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59" w:rsidRPr="004F1D83" w:rsidRDefault="00F93059" w:rsidP="004F1D83">
      <w:pPr>
        <w:pStyle w:val="Bezodstpw"/>
      </w:pPr>
    </w:p>
    <w:p w:rsidR="00F93059" w:rsidRPr="00B42C81" w:rsidRDefault="00841F35" w:rsidP="00F93059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pl"/>
        </w:rPr>
      </w:pPr>
      <w:r>
        <w:rPr>
          <w:rFonts w:ascii="Calibri" w:hAnsi="Calibri" w:cs="Calibri"/>
          <w:b/>
          <w:sz w:val="28"/>
          <w:szCs w:val="28"/>
          <w:lang w:val="pl"/>
        </w:rPr>
        <w:t>Kongres Liderów Branży Ogrodniczej – nowe spojrzenie na branżę</w:t>
      </w:r>
    </w:p>
    <w:p w:rsidR="00F93059" w:rsidRDefault="00841F35" w:rsidP="00F93059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</w:rPr>
        <w:t>W</w:t>
      </w:r>
      <w:r w:rsidR="00F93059">
        <w:rPr>
          <w:rFonts w:ascii="Calibri" w:hAnsi="Calibri" w:cs="Calibri"/>
        </w:rPr>
        <w:t>ydarzenie</w:t>
      </w:r>
      <w:r>
        <w:rPr>
          <w:rFonts w:ascii="Calibri" w:hAnsi="Calibri" w:cs="Calibri"/>
        </w:rPr>
        <w:t xml:space="preserve"> o charakterze merytorycznym z udziałem autorytetów z obszaru </w:t>
      </w:r>
      <w:r>
        <w:rPr>
          <w:rFonts w:ascii="Calibri" w:hAnsi="Calibri" w:cs="Calibri"/>
          <w:lang w:val="pl"/>
        </w:rPr>
        <w:t>marketingu, han</w:t>
      </w:r>
      <w:r>
        <w:rPr>
          <w:rFonts w:ascii="Calibri" w:hAnsi="Calibri" w:cs="Calibri"/>
          <w:lang w:val="pl"/>
        </w:rPr>
        <w:t xml:space="preserve">dlu i sprzedaży, odbędzie się </w:t>
      </w:r>
      <w:r w:rsidR="00F93059">
        <w:rPr>
          <w:rFonts w:ascii="Calibri" w:hAnsi="Calibri" w:cs="Calibri"/>
        </w:rPr>
        <w:t>w dniach 6-7</w:t>
      </w:r>
      <w:r w:rsidR="003A4A8F">
        <w:rPr>
          <w:rFonts w:ascii="Calibri" w:hAnsi="Calibri" w:cs="Calibri"/>
        </w:rPr>
        <w:t xml:space="preserve">października </w:t>
      </w:r>
      <w:r w:rsidR="00F93059">
        <w:rPr>
          <w:rFonts w:ascii="Calibri" w:hAnsi="Calibri" w:cs="Calibri"/>
        </w:rPr>
        <w:t>2020 na terenie Międzynarodowych Targ</w:t>
      </w:r>
      <w:r w:rsidR="00F93059">
        <w:rPr>
          <w:rFonts w:ascii="Calibri" w:hAnsi="Calibri" w:cs="Calibri"/>
          <w:lang w:val="en-US"/>
        </w:rPr>
        <w:t>ó</w:t>
      </w:r>
      <w:r w:rsidR="00F93059">
        <w:rPr>
          <w:rFonts w:ascii="Calibri" w:hAnsi="Calibri" w:cs="Calibri"/>
        </w:rPr>
        <w:t xml:space="preserve">w Poznańskich. </w:t>
      </w:r>
      <w:r w:rsidR="00794AB3">
        <w:rPr>
          <w:rFonts w:ascii="Calibri" w:hAnsi="Calibri" w:cs="Calibri"/>
        </w:rPr>
        <w:t xml:space="preserve">W tym samym czasie będzie można wziąć udział w </w:t>
      </w:r>
      <w:r>
        <w:rPr>
          <w:rFonts w:ascii="Calibri" w:hAnsi="Calibri" w:cs="Calibri"/>
        </w:rPr>
        <w:t xml:space="preserve">pierwszej odsłonie </w:t>
      </w:r>
      <w:r w:rsidRPr="00454E09">
        <w:rPr>
          <w:rFonts w:ascii="Calibri" w:hAnsi="Calibri" w:cs="Calibri"/>
          <w:b/>
        </w:rPr>
        <w:t xml:space="preserve">Garden Business Meeting – Salonu Kontraktacji Ogrodniczych. </w:t>
      </w:r>
    </w:p>
    <w:p w:rsidR="00454E09" w:rsidRDefault="00454E09" w:rsidP="00F9305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454E09" w:rsidRPr="000B58D1" w:rsidRDefault="00454E09" w:rsidP="00454E09">
      <w:pPr>
        <w:autoSpaceDE w:val="0"/>
        <w:autoSpaceDN w:val="0"/>
        <w:adjustRightInd w:val="0"/>
        <w:rPr>
          <w:rFonts w:ascii="Calibri" w:hAnsi="Calibri" w:cs="Calibri"/>
          <w:b/>
          <w:lang w:val="pl"/>
        </w:rPr>
      </w:pPr>
      <w:r w:rsidRPr="000B58D1">
        <w:rPr>
          <w:rFonts w:ascii="Calibri" w:hAnsi="Calibri" w:cs="Calibri"/>
          <w:b/>
          <w:lang w:val="pl"/>
        </w:rPr>
        <w:t>Wiedza i motywacja</w:t>
      </w:r>
    </w:p>
    <w:p w:rsidR="00794AB3" w:rsidRDefault="00454E09" w:rsidP="00F93059">
      <w:pPr>
        <w:autoSpaceDE w:val="0"/>
        <w:autoSpaceDN w:val="0"/>
        <w:adjustRightInd w:val="0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Obecna sytuacja, w jakiej przedsiębiorcy prowadzą swą działalność, wymaga od nich jeszcze bardziej wytężonego orientowania się w zmieniających się przepisach i elastycznego dostosowywania do rynku. Jaka jest kondycja branży ogrodniczej? W jakim kierunku powinny iść zmiany prowadzenia biznesu? Skąd czerpać wiedzę? Jak sprofilować działania sprzedażowe i marketingowe? Jak wykorzystać media społecznościowe? Odpowiedzi na te i inne pytania padną podczas kolejnej edycji Kongresu Liderów Branży Ogrodniczej. Wzorem lat ubiegłych także w tym roku wezmą w nim udział eksperci mający olbrzymią wiedzę na temat marketingu, handlu i sprzedaży. </w:t>
      </w:r>
    </w:p>
    <w:p w:rsidR="00454E09" w:rsidRDefault="00454E09" w:rsidP="00F9305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794AB3" w:rsidRDefault="00794AB3" w:rsidP="00F93059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Poznaj siłę kontaktów!</w:t>
      </w:r>
    </w:p>
    <w:p w:rsidR="00794AB3" w:rsidRDefault="00794AB3" w:rsidP="00F93059">
      <w:pPr>
        <w:autoSpaceDE w:val="0"/>
        <w:autoSpaceDN w:val="0"/>
        <w:adjustRightInd w:val="0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Aby zrobić dobry biznes, </w:t>
      </w:r>
      <w:r w:rsidR="00003DED">
        <w:rPr>
          <w:rFonts w:ascii="Calibri" w:hAnsi="Calibri" w:cs="Calibri"/>
          <w:lang w:val="pl"/>
        </w:rPr>
        <w:t>potrzebne są odpowiednie</w:t>
      </w:r>
      <w:r w:rsidR="00DA6F11">
        <w:rPr>
          <w:rFonts w:ascii="Calibri" w:hAnsi="Calibri" w:cs="Calibri"/>
          <w:lang w:val="pl"/>
        </w:rPr>
        <w:t xml:space="preserve"> warunki</w:t>
      </w:r>
      <w:r>
        <w:rPr>
          <w:rFonts w:ascii="Calibri" w:hAnsi="Calibri" w:cs="Calibri"/>
          <w:lang w:val="pl"/>
        </w:rPr>
        <w:t xml:space="preserve">. Te warunki tworzą targi: </w:t>
      </w:r>
      <w:r w:rsidR="00DA6F11">
        <w:rPr>
          <w:rFonts w:ascii="Calibri" w:hAnsi="Calibri" w:cs="Calibri"/>
          <w:lang w:val="pl"/>
        </w:rPr>
        <w:t xml:space="preserve">w jednym miejscu i dogodnym czasie </w:t>
      </w:r>
      <w:r>
        <w:rPr>
          <w:rFonts w:ascii="Calibri" w:hAnsi="Calibri" w:cs="Calibri"/>
          <w:lang w:val="pl"/>
        </w:rPr>
        <w:t xml:space="preserve">skupiają </w:t>
      </w:r>
      <w:r w:rsidR="00003DED">
        <w:rPr>
          <w:rFonts w:ascii="Calibri" w:hAnsi="Calibri" w:cs="Calibri"/>
          <w:lang w:val="pl"/>
        </w:rPr>
        <w:t xml:space="preserve">profesjonalnych </w:t>
      </w:r>
      <w:r>
        <w:rPr>
          <w:rFonts w:ascii="Calibri" w:hAnsi="Calibri" w:cs="Calibri"/>
          <w:lang w:val="pl"/>
        </w:rPr>
        <w:t xml:space="preserve">partnerów do rozmów. Podczas Garden Business Meeting </w:t>
      </w:r>
      <w:r w:rsidR="000F01B7">
        <w:rPr>
          <w:rFonts w:ascii="Calibri" w:hAnsi="Calibri" w:cs="Calibri"/>
          <w:lang w:val="pl"/>
        </w:rPr>
        <w:t xml:space="preserve">obecni będą liderzy branży oraz profesjonaliści prezentujący nowości na nadchodzący sezon. Będzie można zapoznać się z ofertą sektora nasiennego, torfowego, podłożowego, </w:t>
      </w:r>
      <w:r w:rsidR="00003DED">
        <w:rPr>
          <w:rFonts w:ascii="Calibri" w:hAnsi="Calibri" w:cs="Calibri"/>
          <w:lang w:val="pl"/>
        </w:rPr>
        <w:t xml:space="preserve">nawozów, chemii ogrodowej i innych. </w:t>
      </w:r>
      <w:r w:rsidR="004E3999">
        <w:rPr>
          <w:rFonts w:ascii="Calibri" w:hAnsi="Calibri" w:cs="Calibri"/>
          <w:lang w:val="pl"/>
        </w:rPr>
        <w:t>W Salonie wezmą udział m.in. właściciele szkółek i gospodarstw ogrodniczych, przedstawiciele renomowanych punktów serwisowych i dealerskich, hurtownie i centra ogrodnicze, firmy wykonujące ogrody i architekci krajobrazu, kadra zarządzająca z sieci DIY oraz zagraniczni kupcy z krajów takich jak: Austria, Białoruś, Czechy, Estonia, Litwa, Łotwa, Ukraina czy Węgry.</w:t>
      </w:r>
      <w:r w:rsidR="001A5822">
        <w:rPr>
          <w:rFonts w:ascii="Calibri" w:hAnsi="Calibri" w:cs="Calibri"/>
          <w:lang w:val="pl"/>
        </w:rPr>
        <w:t xml:space="preserve"> </w:t>
      </w:r>
      <w:r w:rsidR="00003DED">
        <w:rPr>
          <w:rFonts w:ascii="Calibri" w:hAnsi="Calibri" w:cs="Calibri"/>
          <w:lang w:val="pl"/>
        </w:rPr>
        <w:t>Jesienny termin wydarzenia to dobry moment na dokona</w:t>
      </w:r>
      <w:r w:rsidR="00A638BA">
        <w:rPr>
          <w:rFonts w:ascii="Calibri" w:hAnsi="Calibri" w:cs="Calibri"/>
          <w:lang w:val="pl"/>
        </w:rPr>
        <w:t>nie przeglądu trendów na rynku oraz</w:t>
      </w:r>
      <w:r w:rsidR="00003DED">
        <w:rPr>
          <w:rFonts w:ascii="Calibri" w:hAnsi="Calibri" w:cs="Calibri"/>
          <w:lang w:val="pl"/>
        </w:rPr>
        <w:t xml:space="preserve"> wynegocjowanie najlepszych warunków</w:t>
      </w:r>
      <w:r w:rsidR="004E3999">
        <w:rPr>
          <w:rFonts w:ascii="Calibri" w:hAnsi="Calibri" w:cs="Calibri"/>
          <w:lang w:val="pl"/>
        </w:rPr>
        <w:t xml:space="preserve"> </w:t>
      </w:r>
      <w:bookmarkStart w:id="0" w:name="_GoBack"/>
      <w:bookmarkEnd w:id="0"/>
      <w:r w:rsidR="004F1D83">
        <w:rPr>
          <w:rFonts w:ascii="Calibri" w:hAnsi="Calibri" w:cs="Calibri"/>
          <w:lang w:val="pl"/>
        </w:rPr>
        <w:br/>
      </w:r>
      <w:r w:rsidR="004E3999">
        <w:rPr>
          <w:rFonts w:ascii="Calibri" w:hAnsi="Calibri" w:cs="Calibri"/>
          <w:lang w:val="pl"/>
        </w:rPr>
        <w:t>i wreszcie -</w:t>
      </w:r>
      <w:r w:rsidR="00003DED">
        <w:rPr>
          <w:rFonts w:ascii="Calibri" w:hAnsi="Calibri" w:cs="Calibri"/>
          <w:lang w:val="pl"/>
        </w:rPr>
        <w:t xml:space="preserve"> na </w:t>
      </w:r>
      <w:proofErr w:type="spellStart"/>
      <w:r w:rsidR="00003DED">
        <w:rPr>
          <w:rFonts w:ascii="Calibri" w:hAnsi="Calibri" w:cs="Calibri"/>
          <w:lang w:val="pl"/>
        </w:rPr>
        <w:t>zatowarowanie</w:t>
      </w:r>
      <w:proofErr w:type="spellEnd"/>
      <w:r w:rsidR="00003DED">
        <w:rPr>
          <w:rFonts w:ascii="Calibri" w:hAnsi="Calibri" w:cs="Calibri"/>
          <w:lang w:val="pl"/>
        </w:rPr>
        <w:t xml:space="preserve">.  Podczas </w:t>
      </w:r>
      <w:r w:rsidR="004F1D83">
        <w:rPr>
          <w:rFonts w:ascii="Calibri" w:hAnsi="Calibri" w:cs="Calibri"/>
          <w:b/>
          <w:bCs/>
        </w:rPr>
        <w:t xml:space="preserve">Garden Business Meeting </w:t>
      </w:r>
      <w:r w:rsidR="00003DED">
        <w:rPr>
          <w:rFonts w:ascii="Calibri" w:hAnsi="Calibri" w:cs="Calibri"/>
          <w:lang w:val="pl"/>
        </w:rPr>
        <w:t xml:space="preserve">zasiądziesz do </w:t>
      </w:r>
      <w:r w:rsidR="001A5822">
        <w:rPr>
          <w:rFonts w:ascii="Calibri" w:hAnsi="Calibri" w:cs="Calibri"/>
          <w:lang w:val="pl"/>
        </w:rPr>
        <w:t>konkretnych</w:t>
      </w:r>
      <w:r w:rsidR="00003DED">
        <w:rPr>
          <w:rFonts w:ascii="Calibri" w:hAnsi="Calibri" w:cs="Calibri"/>
          <w:lang w:val="pl"/>
        </w:rPr>
        <w:t xml:space="preserve"> roz</w:t>
      </w:r>
      <w:r w:rsidR="001A5822">
        <w:rPr>
          <w:rFonts w:ascii="Calibri" w:hAnsi="Calibri" w:cs="Calibri"/>
          <w:lang w:val="pl"/>
        </w:rPr>
        <w:t>mów z odpowiednimi partnerami .</w:t>
      </w:r>
    </w:p>
    <w:p w:rsidR="00F407D7" w:rsidRDefault="00454E09">
      <w:r>
        <w:rPr>
          <w:rFonts w:ascii="Calibri" w:hAnsi="Calibri" w:cs="Calibri"/>
          <w:lang w:val="pl"/>
        </w:rPr>
        <w:t>Kongres Liderów Branży Ogrodniczej</w:t>
      </w:r>
      <w:r>
        <w:rPr>
          <w:rFonts w:ascii="Calibri" w:hAnsi="Calibri" w:cs="Calibri"/>
          <w:lang w:val="pl"/>
        </w:rPr>
        <w:t xml:space="preserve"> i Garden Business Meeting </w:t>
      </w:r>
      <w:r w:rsidR="00403B52">
        <w:rPr>
          <w:rFonts w:ascii="Calibri" w:hAnsi="Calibri" w:cs="Calibri"/>
          <w:lang w:val="pl"/>
        </w:rPr>
        <w:t xml:space="preserve">– to dwa wydarzenia, które warto odnotować w kalendarzu jeszcze na ten rok. </w:t>
      </w:r>
      <w:r>
        <w:rPr>
          <w:rFonts w:ascii="Calibri" w:hAnsi="Calibri" w:cs="Calibri"/>
          <w:lang w:val="pl"/>
        </w:rPr>
        <w:t xml:space="preserve">To tu przyjeżdża się po wiedzę i potężną dawkę motywacji. </w:t>
      </w:r>
      <w:r w:rsidR="00EE61AD">
        <w:rPr>
          <w:rFonts w:ascii="Calibri" w:hAnsi="Calibri" w:cs="Calibri"/>
          <w:lang w:val="pl"/>
        </w:rPr>
        <w:t xml:space="preserve">To tu zdobywa się kontakty, negocjuje umowy i planuje </w:t>
      </w:r>
      <w:proofErr w:type="spellStart"/>
      <w:r w:rsidR="00EE61AD">
        <w:rPr>
          <w:rFonts w:ascii="Calibri" w:hAnsi="Calibri" w:cs="Calibri"/>
          <w:lang w:val="pl"/>
        </w:rPr>
        <w:t>zatowarowanie</w:t>
      </w:r>
      <w:proofErr w:type="spellEnd"/>
      <w:r w:rsidR="00EE61AD">
        <w:rPr>
          <w:rFonts w:ascii="Calibri" w:hAnsi="Calibri" w:cs="Calibri"/>
          <w:lang w:val="pl"/>
        </w:rPr>
        <w:t xml:space="preserve">. </w:t>
      </w:r>
      <w:r w:rsidR="00F81D49">
        <w:rPr>
          <w:rFonts w:ascii="Calibri" w:hAnsi="Calibri" w:cs="Calibri"/>
          <w:lang w:val="pl"/>
        </w:rPr>
        <w:t>Do zobaczenia w Poznaniu!</w:t>
      </w:r>
    </w:p>
    <w:sectPr w:rsidR="00F407D7" w:rsidSect="00BD341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59"/>
    <w:rsid w:val="00003DED"/>
    <w:rsid w:val="000436DF"/>
    <w:rsid w:val="000B58D1"/>
    <w:rsid w:val="000F01B7"/>
    <w:rsid w:val="001A5822"/>
    <w:rsid w:val="002B5553"/>
    <w:rsid w:val="00324C23"/>
    <w:rsid w:val="0034697C"/>
    <w:rsid w:val="00354F79"/>
    <w:rsid w:val="003A4A8F"/>
    <w:rsid w:val="00403B52"/>
    <w:rsid w:val="00454E09"/>
    <w:rsid w:val="004E3999"/>
    <w:rsid w:val="004F1D83"/>
    <w:rsid w:val="00582672"/>
    <w:rsid w:val="00593A9A"/>
    <w:rsid w:val="00794AB3"/>
    <w:rsid w:val="00841F35"/>
    <w:rsid w:val="00A638BA"/>
    <w:rsid w:val="00B42C81"/>
    <w:rsid w:val="00D0484C"/>
    <w:rsid w:val="00DA6F11"/>
    <w:rsid w:val="00EE61AD"/>
    <w:rsid w:val="00F81D49"/>
    <w:rsid w:val="00F93059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99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1D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D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99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1D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0B6A-15F2-4B8E-93EE-34F58A64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Rybko</dc:creator>
  <cp:lastModifiedBy>Marta Rybko</cp:lastModifiedBy>
  <cp:revision>4</cp:revision>
  <dcterms:created xsi:type="dcterms:W3CDTF">2020-05-11T11:03:00Z</dcterms:created>
  <dcterms:modified xsi:type="dcterms:W3CDTF">2020-05-11T11:09:00Z</dcterms:modified>
</cp:coreProperties>
</file>